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60651" w:rsidRDefault="00360651" w:rsidP="00360651">
      <w:pPr>
        <w:spacing w:after="0" w:line="240" w:lineRule="auto"/>
        <w:rPr>
          <w:u w:val="double"/>
          <w:lang w:eastAsia="ru-RU"/>
        </w:rPr>
      </w:pPr>
      <w:r w:rsidRPr="0014110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14110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14110F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ab/>
      </w:r>
      <w:r w:rsidR="0014110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C76D69">
        <w:rPr>
          <w:rFonts w:ascii="Times New Roman" w:hAnsi="Times New Roman"/>
          <w:b/>
          <w:sz w:val="28"/>
          <w:szCs w:val="28"/>
          <w:u w:val="single"/>
        </w:rPr>
        <w:t>№ 20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>п-106-VIII</w:t>
      </w:r>
    </w:p>
    <w:p w:rsidR="00360651" w:rsidRDefault="00360651" w:rsidP="00360651">
      <w:pPr>
        <w:spacing w:line="240" w:lineRule="auto"/>
        <w:jc w:val="center"/>
        <w:rPr>
          <w:b/>
          <w:bCs/>
        </w:rPr>
      </w:pPr>
    </w:p>
    <w:p w:rsidR="00360651" w:rsidRPr="00360651" w:rsidRDefault="0014110F" w:rsidP="00360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Про затвердження</w:t>
      </w:r>
      <w:r w:rsidR="00360651"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додаткового переліку 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підприємств, установ та організацій,</w:t>
      </w:r>
    </w:p>
    <w:p w:rsid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що надають соціально важливі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</w:t>
      </w: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послуги</w:t>
      </w:r>
    </w:p>
    <w:p w:rsidR="00360651" w:rsidRDefault="0014110F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населенню </w:t>
      </w:r>
      <w:r w:rsid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Переяславської міської 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територіальної громади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lang w:val="ru-RU" w:eastAsia="en-US"/>
        </w:rPr>
      </w:pPr>
    </w:p>
    <w:p w:rsidR="00360651" w:rsidRDefault="00360651" w:rsidP="00360651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360651" w:rsidRPr="003F235A" w:rsidRDefault="00360651" w:rsidP="00360651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        </w:t>
      </w:r>
      <w:r w:rsidRPr="003F235A">
        <w:rPr>
          <w:rFonts w:ascii="Times New Roman" w:eastAsiaTheme="minorHAnsi" w:hAnsi="Times New Roman"/>
          <w:sz w:val="28"/>
          <w:szCs w:val="28"/>
          <w:lang w:eastAsia="en-US"/>
        </w:rPr>
        <w:t>Для цілей застосування частини другої статті</w:t>
      </w:r>
      <w:r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18 За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кону України "Про оренду державного та комунального майна", </w:t>
      </w:r>
      <w:r w:rsidR="003F235A" w:rsidRPr="00360651">
        <w:rPr>
          <w:rFonts w:ascii="Times New Roman" w:eastAsiaTheme="minorHAnsi" w:hAnsi="Times New Roman"/>
          <w:sz w:val="28"/>
          <w:szCs w:val="28"/>
          <w:lang w:eastAsia="en-US"/>
        </w:rPr>
        <w:t>з метою задоволення потреб  жителів громади у отрим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анні соціально важливих послуг</w:t>
      </w:r>
      <w:r w:rsidR="003F235A">
        <w:t xml:space="preserve">, </w:t>
      </w:r>
      <w:r w:rsidR="003F235A" w:rsidRPr="003F235A">
        <w:rPr>
          <w:rFonts w:ascii="Times New Roman" w:hAnsi="Times New Roman"/>
          <w:sz w:val="28"/>
          <w:szCs w:val="28"/>
        </w:rPr>
        <w:t>врегулювання правових, економічних та організаційних відносин, пов’язаних з передачею в оренду майна, що перебуває в комунальній власності</w:t>
      </w:r>
      <w:r w:rsidR="003F235A">
        <w:rPr>
          <w:rFonts w:ascii="Times New Roman" w:hAnsi="Times New Roman"/>
          <w:sz w:val="28"/>
          <w:szCs w:val="28"/>
        </w:rPr>
        <w:t xml:space="preserve">, 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відповідно абзацу 5 частини другої статті 18 Закону України "Про оренду державного та комунального майна",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>Порядк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передачі в оренду державного та комунального майна, затвердженого постановою Кабінету Міністрів України від 03.06.2020 року № 483, 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>керуючись статтями</w:t>
      </w:r>
      <w:r w:rsidR="00396F5D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  26,  60 Закону України "Про місцеве самоврядування в Україні",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 xml:space="preserve"> міська рада</w:t>
      </w:r>
    </w:p>
    <w:p w:rsidR="00360651" w:rsidRPr="003F235A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>ВИРІШИЛА:</w:t>
      </w:r>
    </w:p>
    <w:p w:rsidR="00360651" w:rsidRPr="00627268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:rsidR="00360651" w:rsidRPr="00360651" w:rsidRDefault="00396F5D" w:rsidP="00396F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620D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60651" w:rsidRPr="00627268">
        <w:rPr>
          <w:rFonts w:ascii="Times New Roman" w:eastAsiaTheme="minorHAnsi" w:hAnsi="Times New Roman"/>
          <w:sz w:val="28"/>
          <w:szCs w:val="28"/>
          <w:lang w:eastAsia="en-US"/>
        </w:rPr>
        <w:t xml:space="preserve">1.  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додатковий перелік підприємств, установ, організацій, що надають соціально важливі послуги населенню на території </w:t>
      </w:r>
      <w:r w:rsidR="00B346AB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Переяславської міської 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територіальної громади </w:t>
      </w:r>
      <w:r w:rsidR="00E739B6" w:rsidRPr="00E739B6">
        <w:rPr>
          <w:rFonts w:ascii="Times New Roman" w:hAnsi="Times New Roman"/>
          <w:sz w:val="28"/>
          <w:szCs w:val="28"/>
        </w:rPr>
        <w:t>та мають право на продовження договорів оренди майна без проведення аукціону</w:t>
      </w:r>
      <w:r w:rsidR="003F235A">
        <w:rPr>
          <w:rFonts w:ascii="Times New Roman" w:hAnsi="Times New Roman"/>
          <w:sz w:val="28"/>
          <w:szCs w:val="28"/>
        </w:rPr>
        <w:t xml:space="preserve">, </w:t>
      </w:r>
      <w:r w:rsidR="00360651" w:rsidRPr="00E739B6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>гідно з додатком.</w:t>
      </w:r>
    </w:p>
    <w:p w:rsidR="007B3538" w:rsidRPr="00AB18F4" w:rsidRDefault="00396F5D" w:rsidP="00396F5D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</w:t>
      </w:r>
      <w:r w:rsidR="00620D0A">
        <w:rPr>
          <w:rFonts w:ascii="Times New Roman" w:hAnsi="Times New Roman"/>
          <w:sz w:val="28"/>
          <w:szCs w:val="28"/>
        </w:rPr>
        <w:t xml:space="preserve"> </w:t>
      </w:r>
      <w:r w:rsidR="007B3538" w:rsidRPr="00AB18F4">
        <w:rPr>
          <w:rFonts w:ascii="Times New Roman" w:hAnsi="Times New Roman"/>
          <w:sz w:val="28"/>
          <w:szCs w:val="28"/>
        </w:rPr>
        <w:t>Контроль за вик</w:t>
      </w:r>
      <w:r w:rsidR="0014110F">
        <w:rPr>
          <w:rFonts w:ascii="Times New Roman" w:hAnsi="Times New Roman"/>
          <w:sz w:val="28"/>
          <w:szCs w:val="28"/>
        </w:rPr>
        <w:t>онанням даного рішення покласти</w:t>
      </w:r>
      <w:r w:rsidR="007B3538" w:rsidRPr="00AB18F4">
        <w:rPr>
          <w:rFonts w:ascii="Times New Roman" w:hAnsi="Times New Roman"/>
          <w:sz w:val="28"/>
          <w:szCs w:val="28"/>
        </w:rPr>
        <w:t xml:space="preserve"> на постійну комісію міської ради з питань земельних відносин, комунальної власності, будівництва та архітектури.</w:t>
      </w:r>
    </w:p>
    <w:p w:rsidR="007B3538" w:rsidRPr="00AB18F4" w:rsidRDefault="00396F5D" w:rsidP="00396F5D">
      <w:pPr>
        <w:pStyle w:val="a3"/>
        <w:tabs>
          <w:tab w:val="left" w:pos="504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620D0A">
        <w:rPr>
          <w:rFonts w:ascii="Times New Roman" w:hAnsi="Times New Roman"/>
          <w:sz w:val="28"/>
          <w:szCs w:val="28"/>
        </w:rPr>
        <w:t xml:space="preserve"> </w:t>
      </w:r>
      <w:r w:rsidR="007B3538" w:rsidRPr="00AB18F4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201477">
        <w:rPr>
          <w:rFonts w:ascii="Times New Roman" w:hAnsi="Times New Roman"/>
          <w:sz w:val="28"/>
          <w:szCs w:val="28"/>
        </w:rPr>
        <w:t xml:space="preserve"> </w:t>
      </w:r>
      <w:r w:rsidR="00CD4328">
        <w:rPr>
          <w:rFonts w:ascii="Times New Roman" w:hAnsi="Times New Roman"/>
          <w:sz w:val="28"/>
          <w:szCs w:val="28"/>
        </w:rPr>
        <w:t>Ольгу ОГІЄВИЧ</w:t>
      </w:r>
      <w:r w:rsidR="00EF782D" w:rsidRPr="00AB18F4">
        <w:rPr>
          <w:rFonts w:ascii="Times New Roman" w:hAnsi="Times New Roman"/>
          <w:sz w:val="28"/>
          <w:szCs w:val="28"/>
        </w:rPr>
        <w:t>.</w:t>
      </w: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190F7F" w:rsidRDefault="007B3538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  <w:r w:rsidRPr="006410FB">
        <w:rPr>
          <w:rFonts w:ascii="Times New Roman" w:hAnsi="Times New Roman"/>
          <w:b/>
          <w:sz w:val="27"/>
          <w:szCs w:val="27"/>
        </w:rPr>
        <w:t>Міський голова</w:t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201477">
        <w:rPr>
          <w:rFonts w:ascii="Times New Roman" w:hAnsi="Times New Roman"/>
          <w:b/>
          <w:sz w:val="27"/>
          <w:szCs w:val="27"/>
        </w:rPr>
        <w:t xml:space="preserve">      </w:t>
      </w:r>
      <w:r w:rsidR="00753CA1">
        <w:rPr>
          <w:rFonts w:ascii="Times New Roman" w:hAnsi="Times New Roman"/>
          <w:b/>
          <w:sz w:val="27"/>
          <w:szCs w:val="27"/>
        </w:rPr>
        <w:t xml:space="preserve">  </w:t>
      </w:r>
      <w:r w:rsidR="00201477">
        <w:rPr>
          <w:rFonts w:ascii="Times New Roman" w:hAnsi="Times New Roman"/>
          <w:b/>
          <w:sz w:val="27"/>
          <w:szCs w:val="27"/>
        </w:rPr>
        <w:t xml:space="preserve">    </w:t>
      </w:r>
      <w:proofErr w:type="spellStart"/>
      <w:r w:rsidR="009C3BBD" w:rsidRPr="006410FB">
        <w:rPr>
          <w:rFonts w:ascii="Times New Roman" w:hAnsi="Times New Roman"/>
          <w:b/>
          <w:sz w:val="27"/>
          <w:szCs w:val="27"/>
        </w:rPr>
        <w:t>В</w:t>
      </w:r>
      <w:r w:rsidR="00EF782D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201477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410FB">
        <w:rPr>
          <w:rFonts w:ascii="Times New Roman" w:hAnsi="Times New Roman"/>
          <w:b/>
          <w:sz w:val="27"/>
          <w:szCs w:val="27"/>
        </w:rPr>
        <w:t>САУЛКО</w:t>
      </w:r>
      <w:bookmarkStart w:id="0" w:name="_GoBack"/>
      <w:bookmarkEnd w:id="0"/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417EFE" w:rsidRDefault="00417EFE" w:rsidP="00417EFE">
      <w:pPr>
        <w:spacing w:after="0"/>
        <w:ind w:left="5529"/>
        <w:jc w:val="both"/>
        <w:rPr>
          <w:rFonts w:ascii="Times New Roman" w:hAnsi="Times New Roman"/>
          <w:b/>
          <w:sz w:val="20"/>
          <w:szCs w:val="20"/>
        </w:rPr>
      </w:pP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 xml:space="preserve">Додаток </w:t>
      </w: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>до рішенням Переяславської міської ради</w:t>
      </w: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>від «</w:t>
      </w:r>
      <w:r w:rsidR="0014110F">
        <w:rPr>
          <w:rFonts w:ascii="Times New Roman" w:hAnsi="Times New Roman"/>
          <w:b/>
        </w:rPr>
        <w:t>18</w:t>
      </w:r>
      <w:r w:rsidRPr="00417EFE">
        <w:rPr>
          <w:rFonts w:ascii="Times New Roman" w:hAnsi="Times New Roman"/>
          <w:b/>
        </w:rPr>
        <w:t>»</w:t>
      </w:r>
      <w:r w:rsidR="0014110F">
        <w:rPr>
          <w:rFonts w:ascii="Times New Roman" w:hAnsi="Times New Roman"/>
          <w:b/>
        </w:rPr>
        <w:t xml:space="preserve"> вересня </w:t>
      </w:r>
      <w:r w:rsidRPr="00417EFE">
        <w:rPr>
          <w:rFonts w:ascii="Times New Roman" w:hAnsi="Times New Roman"/>
          <w:b/>
        </w:rPr>
        <w:t>2025 року</w:t>
      </w:r>
    </w:p>
    <w:p w:rsidR="00417EFE" w:rsidRPr="0014110F" w:rsidRDefault="0067764C" w:rsidP="00417EFE">
      <w:pPr>
        <w:spacing w:after="0"/>
        <w:ind w:left="5103" w:righ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C76D69">
        <w:rPr>
          <w:rFonts w:ascii="Times New Roman" w:hAnsi="Times New Roman"/>
          <w:b/>
          <w:sz w:val="24"/>
          <w:szCs w:val="24"/>
        </w:rPr>
        <w:t>20</w:t>
      </w:r>
      <w:r w:rsidR="0014110F" w:rsidRPr="0014110F">
        <w:rPr>
          <w:rFonts w:ascii="Times New Roman" w:hAnsi="Times New Roman"/>
          <w:b/>
          <w:sz w:val="24"/>
          <w:szCs w:val="24"/>
        </w:rPr>
        <w:t>п-106-VIII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</w:p>
    <w:p w:rsidR="00417EFE" w:rsidRP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17EFE">
        <w:rPr>
          <w:rFonts w:ascii="Times New Roman" w:hAnsi="Times New Roman"/>
          <w:b/>
          <w:sz w:val="28"/>
          <w:szCs w:val="28"/>
        </w:rPr>
        <w:t>ДОДАТКОВИЙ ПЕРЕЛІК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17EFE">
        <w:rPr>
          <w:rFonts w:ascii="Times New Roman" w:hAnsi="Times New Roman"/>
          <w:b/>
          <w:sz w:val="28"/>
          <w:szCs w:val="28"/>
        </w:rPr>
        <w:t xml:space="preserve"> підприємств, установ, організацій, що надають соціально важливі послуги населенню </w:t>
      </w:r>
      <w:r>
        <w:rPr>
          <w:rFonts w:ascii="Times New Roman" w:hAnsi="Times New Roman"/>
          <w:b/>
          <w:sz w:val="28"/>
          <w:szCs w:val="28"/>
        </w:rPr>
        <w:t>Переяславської</w:t>
      </w:r>
      <w:r w:rsidRPr="00417EFE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 та мають право на продовження договорів оренди майна без проведення аукціону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417EFE" w:rsidRDefault="00417EFE" w:rsidP="00417EFE">
      <w:pPr>
        <w:spacing w:after="0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417EFE" w:rsidRPr="00BE2E60" w:rsidRDefault="00BE2E60" w:rsidP="00BE2E60">
      <w:pPr>
        <w:pStyle w:val="a3"/>
        <w:numPr>
          <w:ilvl w:val="0"/>
          <w:numId w:val="6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BE2E60">
        <w:rPr>
          <w:rFonts w:ascii="Times New Roman" w:hAnsi="Times New Roman"/>
          <w:sz w:val="28"/>
          <w:szCs w:val="28"/>
        </w:rPr>
        <w:t>Комунальне некомерційне підприємство «Переяславський центр первинної медико-санітарної допомоги» Переяславської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E2E60" w:rsidRDefault="00BE2E60" w:rsidP="00BE2E60">
      <w:pPr>
        <w:pStyle w:val="a3"/>
        <w:numPr>
          <w:ilvl w:val="0"/>
          <w:numId w:val="6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Комунальне некомерційне підприємство Київської обласної ради «Київський обласний центр екстреної медичної допомоги та медицини катастроф»</w:t>
      </w:r>
      <w:r w:rsidR="00620D0A">
        <w:rPr>
          <w:rFonts w:ascii="Times New Roman" w:hAnsi="Times New Roman"/>
          <w:sz w:val="28"/>
          <w:szCs w:val="28"/>
        </w:rPr>
        <w:t>.</w:t>
      </w: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Pr="00C8099A" w:rsidRDefault="00C8099A" w:rsidP="00C8099A">
      <w:pPr>
        <w:spacing w:after="0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C8099A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Лідія ОВЕРЧУК</w:t>
      </w:r>
    </w:p>
    <w:sectPr w:rsidR="00C8099A" w:rsidRPr="00C8099A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7632FA4"/>
    <w:multiLevelType w:val="hybridMultilevel"/>
    <w:tmpl w:val="02DCEF16"/>
    <w:lvl w:ilvl="0" w:tplc="D62AA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53DEA"/>
    <w:multiLevelType w:val="hybridMultilevel"/>
    <w:tmpl w:val="56F45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FD35FF5"/>
    <w:multiLevelType w:val="hybridMultilevel"/>
    <w:tmpl w:val="63AC4F72"/>
    <w:lvl w:ilvl="0" w:tplc="420E77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93F7F"/>
    <w:rsid w:val="000E3020"/>
    <w:rsid w:val="000E5311"/>
    <w:rsid w:val="000F3C97"/>
    <w:rsid w:val="00113280"/>
    <w:rsid w:val="001135DB"/>
    <w:rsid w:val="00114C48"/>
    <w:rsid w:val="001205D2"/>
    <w:rsid w:val="001235A9"/>
    <w:rsid w:val="0014110F"/>
    <w:rsid w:val="00164383"/>
    <w:rsid w:val="00187615"/>
    <w:rsid w:val="00190EE1"/>
    <w:rsid w:val="00190F7F"/>
    <w:rsid w:val="001A025E"/>
    <w:rsid w:val="001A4646"/>
    <w:rsid w:val="001A7ECA"/>
    <w:rsid w:val="001D339A"/>
    <w:rsid w:val="001E2DBD"/>
    <w:rsid w:val="001F40EF"/>
    <w:rsid w:val="00201477"/>
    <w:rsid w:val="00217FCD"/>
    <w:rsid w:val="00222BF5"/>
    <w:rsid w:val="0022368A"/>
    <w:rsid w:val="002250A8"/>
    <w:rsid w:val="00263450"/>
    <w:rsid w:val="00265862"/>
    <w:rsid w:val="0027225B"/>
    <w:rsid w:val="00276961"/>
    <w:rsid w:val="00287E14"/>
    <w:rsid w:val="002B2056"/>
    <w:rsid w:val="002F5C22"/>
    <w:rsid w:val="00305931"/>
    <w:rsid w:val="00334037"/>
    <w:rsid w:val="003365B5"/>
    <w:rsid w:val="00356BC3"/>
    <w:rsid w:val="00360651"/>
    <w:rsid w:val="00360C93"/>
    <w:rsid w:val="003634C7"/>
    <w:rsid w:val="00371E45"/>
    <w:rsid w:val="00375B31"/>
    <w:rsid w:val="003845DB"/>
    <w:rsid w:val="00396F5D"/>
    <w:rsid w:val="003A3255"/>
    <w:rsid w:val="003B1E4A"/>
    <w:rsid w:val="003B27B7"/>
    <w:rsid w:val="003C5269"/>
    <w:rsid w:val="003C6781"/>
    <w:rsid w:val="003D084C"/>
    <w:rsid w:val="003D222C"/>
    <w:rsid w:val="003D6C99"/>
    <w:rsid w:val="003E7515"/>
    <w:rsid w:val="003F235A"/>
    <w:rsid w:val="00400CDA"/>
    <w:rsid w:val="004015F4"/>
    <w:rsid w:val="00415EBB"/>
    <w:rsid w:val="00417EFE"/>
    <w:rsid w:val="00442741"/>
    <w:rsid w:val="00442BAB"/>
    <w:rsid w:val="004528F5"/>
    <w:rsid w:val="00466211"/>
    <w:rsid w:val="0048176C"/>
    <w:rsid w:val="00493DF9"/>
    <w:rsid w:val="004B00C4"/>
    <w:rsid w:val="004E003A"/>
    <w:rsid w:val="004F5847"/>
    <w:rsid w:val="005040D3"/>
    <w:rsid w:val="00520FDD"/>
    <w:rsid w:val="005218E9"/>
    <w:rsid w:val="005272AC"/>
    <w:rsid w:val="00535351"/>
    <w:rsid w:val="00536253"/>
    <w:rsid w:val="00542286"/>
    <w:rsid w:val="00554AE0"/>
    <w:rsid w:val="0057121A"/>
    <w:rsid w:val="00591A30"/>
    <w:rsid w:val="00592EF4"/>
    <w:rsid w:val="005A0E92"/>
    <w:rsid w:val="005B355F"/>
    <w:rsid w:val="005C6B37"/>
    <w:rsid w:val="005D62E6"/>
    <w:rsid w:val="005E1A23"/>
    <w:rsid w:val="005E2DBB"/>
    <w:rsid w:val="005E30A8"/>
    <w:rsid w:val="005F13F1"/>
    <w:rsid w:val="005F1BE4"/>
    <w:rsid w:val="00601E4C"/>
    <w:rsid w:val="006020E7"/>
    <w:rsid w:val="006024D7"/>
    <w:rsid w:val="0061102E"/>
    <w:rsid w:val="00620A70"/>
    <w:rsid w:val="00620D0A"/>
    <w:rsid w:val="00621982"/>
    <w:rsid w:val="00624636"/>
    <w:rsid w:val="00627268"/>
    <w:rsid w:val="00637C7B"/>
    <w:rsid w:val="006410FB"/>
    <w:rsid w:val="00657A98"/>
    <w:rsid w:val="00670A75"/>
    <w:rsid w:val="00673433"/>
    <w:rsid w:val="0067764C"/>
    <w:rsid w:val="00680D7B"/>
    <w:rsid w:val="00691B57"/>
    <w:rsid w:val="00696291"/>
    <w:rsid w:val="006A3353"/>
    <w:rsid w:val="006A3E51"/>
    <w:rsid w:val="006B4A4C"/>
    <w:rsid w:val="006E551A"/>
    <w:rsid w:val="006F5528"/>
    <w:rsid w:val="006F5713"/>
    <w:rsid w:val="00704B1F"/>
    <w:rsid w:val="007135D9"/>
    <w:rsid w:val="00720788"/>
    <w:rsid w:val="00720E8B"/>
    <w:rsid w:val="00743ACC"/>
    <w:rsid w:val="0074725E"/>
    <w:rsid w:val="00753CA1"/>
    <w:rsid w:val="0078541B"/>
    <w:rsid w:val="00792786"/>
    <w:rsid w:val="007B2EE3"/>
    <w:rsid w:val="007B3435"/>
    <w:rsid w:val="007B3538"/>
    <w:rsid w:val="007E0676"/>
    <w:rsid w:val="007F1A9D"/>
    <w:rsid w:val="007F79DE"/>
    <w:rsid w:val="00816C09"/>
    <w:rsid w:val="00824C48"/>
    <w:rsid w:val="00861242"/>
    <w:rsid w:val="008612E1"/>
    <w:rsid w:val="00867F0D"/>
    <w:rsid w:val="00874BAF"/>
    <w:rsid w:val="00885CF7"/>
    <w:rsid w:val="00891EFB"/>
    <w:rsid w:val="00892312"/>
    <w:rsid w:val="008F1CDC"/>
    <w:rsid w:val="00900190"/>
    <w:rsid w:val="00902EDC"/>
    <w:rsid w:val="00921280"/>
    <w:rsid w:val="00930B28"/>
    <w:rsid w:val="009353DE"/>
    <w:rsid w:val="00937FED"/>
    <w:rsid w:val="009429A8"/>
    <w:rsid w:val="00946CA1"/>
    <w:rsid w:val="00950E74"/>
    <w:rsid w:val="00956AD9"/>
    <w:rsid w:val="0097325B"/>
    <w:rsid w:val="00973DEE"/>
    <w:rsid w:val="009802D6"/>
    <w:rsid w:val="009834CC"/>
    <w:rsid w:val="0098366D"/>
    <w:rsid w:val="009A0A3C"/>
    <w:rsid w:val="009A2479"/>
    <w:rsid w:val="009B0696"/>
    <w:rsid w:val="009C3BBD"/>
    <w:rsid w:val="009C4224"/>
    <w:rsid w:val="009E595C"/>
    <w:rsid w:val="009F0E1D"/>
    <w:rsid w:val="00A11DB8"/>
    <w:rsid w:val="00A43EAD"/>
    <w:rsid w:val="00A758AD"/>
    <w:rsid w:val="00A836CB"/>
    <w:rsid w:val="00A838F0"/>
    <w:rsid w:val="00A964F5"/>
    <w:rsid w:val="00AA4C18"/>
    <w:rsid w:val="00AB18F4"/>
    <w:rsid w:val="00AB5298"/>
    <w:rsid w:val="00AC5646"/>
    <w:rsid w:val="00AC6561"/>
    <w:rsid w:val="00AD7099"/>
    <w:rsid w:val="00B00202"/>
    <w:rsid w:val="00B11E66"/>
    <w:rsid w:val="00B32074"/>
    <w:rsid w:val="00B3288F"/>
    <w:rsid w:val="00B33A1F"/>
    <w:rsid w:val="00B346AB"/>
    <w:rsid w:val="00B54C72"/>
    <w:rsid w:val="00B7579F"/>
    <w:rsid w:val="00B8668A"/>
    <w:rsid w:val="00B92364"/>
    <w:rsid w:val="00B949F4"/>
    <w:rsid w:val="00BA62AF"/>
    <w:rsid w:val="00BB3943"/>
    <w:rsid w:val="00BB6044"/>
    <w:rsid w:val="00BC01FB"/>
    <w:rsid w:val="00BC28C7"/>
    <w:rsid w:val="00BD3345"/>
    <w:rsid w:val="00BE2E07"/>
    <w:rsid w:val="00BE2E60"/>
    <w:rsid w:val="00BE7A47"/>
    <w:rsid w:val="00BF182A"/>
    <w:rsid w:val="00C12D5F"/>
    <w:rsid w:val="00C2485E"/>
    <w:rsid w:val="00C24C65"/>
    <w:rsid w:val="00C425DA"/>
    <w:rsid w:val="00C738C6"/>
    <w:rsid w:val="00C76D69"/>
    <w:rsid w:val="00C76EBC"/>
    <w:rsid w:val="00C8099A"/>
    <w:rsid w:val="00C818B3"/>
    <w:rsid w:val="00C83FE6"/>
    <w:rsid w:val="00CA68EC"/>
    <w:rsid w:val="00CB585B"/>
    <w:rsid w:val="00CC091D"/>
    <w:rsid w:val="00CC4A43"/>
    <w:rsid w:val="00CD4328"/>
    <w:rsid w:val="00CE2A37"/>
    <w:rsid w:val="00CE598B"/>
    <w:rsid w:val="00D25309"/>
    <w:rsid w:val="00D36655"/>
    <w:rsid w:val="00D5220F"/>
    <w:rsid w:val="00D52FE2"/>
    <w:rsid w:val="00D566F2"/>
    <w:rsid w:val="00D6134C"/>
    <w:rsid w:val="00D8628F"/>
    <w:rsid w:val="00DB5B4A"/>
    <w:rsid w:val="00DF0732"/>
    <w:rsid w:val="00E122A1"/>
    <w:rsid w:val="00E1499A"/>
    <w:rsid w:val="00E22DA6"/>
    <w:rsid w:val="00E367E9"/>
    <w:rsid w:val="00E37EFB"/>
    <w:rsid w:val="00E71EA9"/>
    <w:rsid w:val="00E739B6"/>
    <w:rsid w:val="00E74230"/>
    <w:rsid w:val="00E86582"/>
    <w:rsid w:val="00E914A9"/>
    <w:rsid w:val="00EA29C5"/>
    <w:rsid w:val="00EC2CE7"/>
    <w:rsid w:val="00ED2D83"/>
    <w:rsid w:val="00EF1C03"/>
    <w:rsid w:val="00EF50D7"/>
    <w:rsid w:val="00EF5230"/>
    <w:rsid w:val="00EF782D"/>
    <w:rsid w:val="00F02506"/>
    <w:rsid w:val="00F049A7"/>
    <w:rsid w:val="00F2416A"/>
    <w:rsid w:val="00F30B4F"/>
    <w:rsid w:val="00F3560C"/>
    <w:rsid w:val="00F64513"/>
    <w:rsid w:val="00F70862"/>
    <w:rsid w:val="00FA034C"/>
    <w:rsid w:val="00FA06B5"/>
    <w:rsid w:val="00FA3245"/>
    <w:rsid w:val="00FC4C7E"/>
    <w:rsid w:val="00FD122D"/>
    <w:rsid w:val="00FD756F"/>
    <w:rsid w:val="00FE264D"/>
    <w:rsid w:val="00FE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2BDB-24F0-40EF-A531-7AB80CFB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25</cp:revision>
  <cp:lastPrinted>2025-06-06T12:13:00Z</cp:lastPrinted>
  <dcterms:created xsi:type="dcterms:W3CDTF">2025-06-05T08:09:00Z</dcterms:created>
  <dcterms:modified xsi:type="dcterms:W3CDTF">2025-09-05T09:04:00Z</dcterms:modified>
</cp:coreProperties>
</file>